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3ED9" w14:textId="67DF2ED2" w:rsidR="00261BEB" w:rsidRDefault="00761F73" w:rsidP="00761F73">
      <w:pPr>
        <w:pStyle w:val="Heading1"/>
      </w:pPr>
      <w:r>
        <w:t>The Art &amp; Anatomy of Beautification: The Neck</w:t>
      </w:r>
    </w:p>
    <w:p w14:paraId="06289F3C" w14:textId="0FA0ACB0" w:rsidR="00761F73" w:rsidRDefault="00761F73" w:rsidP="00761F73">
      <w:r>
        <w:t xml:space="preserve">The </w:t>
      </w:r>
      <w:r w:rsidR="00ED2C34">
        <w:t xml:space="preserve">anatomy and </w:t>
      </w:r>
      <w:r>
        <w:t xml:space="preserve">aesthetic of the neck have a major role in the perception of the </w:t>
      </w:r>
      <w:r w:rsidRPr="009A7411">
        <w:rPr>
          <w:b/>
          <w:bCs/>
        </w:rPr>
        <w:t>youthfulness</w:t>
      </w:r>
      <w:r>
        <w:t xml:space="preserve">, with unique signs of aging and skin damage that require precise customized treatment </w:t>
      </w:r>
      <w:r w:rsidR="00ED2C34">
        <w:t>in order to rejuvenate the neck tissue</w:t>
      </w:r>
      <w:r>
        <w:t xml:space="preserve">. The cosmetic experts at Cerulean Medical Institute are </w:t>
      </w:r>
      <w:r w:rsidR="00283035">
        <w:t xml:space="preserve">highly </w:t>
      </w:r>
      <w:r>
        <w:t xml:space="preserve">trained to </w:t>
      </w:r>
      <w:r w:rsidR="00A03F8B">
        <w:t xml:space="preserve">diagnose </w:t>
      </w:r>
      <w:r>
        <w:t>and understand the telltale signs of aging in the neck a</w:t>
      </w:r>
      <w:r w:rsidR="00283035">
        <w:t>nd most importantly</w:t>
      </w:r>
      <w:r>
        <w:t xml:space="preserve"> how best to </w:t>
      </w:r>
      <w:r w:rsidR="00A03F8B">
        <w:t xml:space="preserve">treat </w:t>
      </w:r>
      <w:r>
        <w:t>them.</w:t>
      </w:r>
    </w:p>
    <w:p w14:paraId="7FC987D4" w14:textId="4DE68FCF" w:rsidR="00761F73" w:rsidRDefault="00761F73" w:rsidP="00761F73">
      <w:r>
        <w:t xml:space="preserve">Neck aging has </w:t>
      </w:r>
      <w:r w:rsidR="00A41A07">
        <w:t xml:space="preserve">numerous evidenced based </w:t>
      </w:r>
      <w:r>
        <w:t>treatment</w:t>
      </w:r>
      <w:r w:rsidR="004F2D5B">
        <w:t xml:space="preserve"> options</w:t>
      </w:r>
      <w:r>
        <w:t xml:space="preserve"> from non-invasive</w:t>
      </w:r>
      <w:r w:rsidR="00AC4292">
        <w:t xml:space="preserve"> rejuvenation</w:t>
      </w:r>
      <w:r>
        <w:t xml:space="preserve"> to surg</w:t>
      </w:r>
      <w:r w:rsidR="00AC4292">
        <w:t xml:space="preserve">ery, </w:t>
      </w:r>
      <w:r>
        <w:t>depending on the patient</w:t>
      </w:r>
      <w:r w:rsidR="00565596">
        <w:t>’s age, skin thickness, co-mordities</w:t>
      </w:r>
      <w:r>
        <w:t xml:space="preserve"> and degree of correction</w:t>
      </w:r>
      <w:r w:rsidR="00127964">
        <w:t xml:space="preserve"> possible</w:t>
      </w:r>
      <w:r>
        <w:t xml:space="preserve">. </w:t>
      </w:r>
      <w:r w:rsidR="00F649F6">
        <w:t>With various stages of neck ag</w:t>
      </w:r>
      <w:r w:rsidR="00AE5BCB">
        <w:t>i</w:t>
      </w:r>
      <w:r w:rsidR="00F649F6">
        <w:t>ng</w:t>
      </w:r>
      <w:r>
        <w:t xml:space="preserve">, our patients experience highly satisfying results </w:t>
      </w:r>
      <w:r w:rsidR="005E01CA">
        <w:t xml:space="preserve">that </w:t>
      </w:r>
      <w:r>
        <w:t xml:space="preserve">helps their </w:t>
      </w:r>
      <w:r w:rsidR="00096ED7">
        <w:t xml:space="preserve">neck tone and texture </w:t>
      </w:r>
      <w:r>
        <w:t>look more youthful</w:t>
      </w:r>
      <w:r w:rsidR="001E7CE3">
        <w:t xml:space="preserve">, </w:t>
      </w:r>
      <w:r w:rsidR="00B761C4">
        <w:t>leaving them feeling refreshed and rejuvenated.</w:t>
      </w:r>
    </w:p>
    <w:p w14:paraId="4E3BA09C" w14:textId="357E567A" w:rsidR="00761F73" w:rsidRDefault="00761F73" w:rsidP="00761F73">
      <w:pPr>
        <w:pStyle w:val="Heading2"/>
      </w:pPr>
      <w:r>
        <w:t>Causes of Aging in the Neck</w:t>
      </w:r>
    </w:p>
    <w:p w14:paraId="4AC86747" w14:textId="53ECD764" w:rsidR="001E7CE3" w:rsidRPr="001E7CE3" w:rsidRDefault="001E7CE3" w:rsidP="001E7CE3">
      <w:r>
        <w:t xml:space="preserve">The neck may age differently than the face depending on your </w:t>
      </w:r>
      <w:r w:rsidR="00950AE7">
        <w:t xml:space="preserve">genetics, constitution, </w:t>
      </w:r>
      <w:r>
        <w:t>lifestyle</w:t>
      </w:r>
      <w:r w:rsidR="00A5150E">
        <w:t xml:space="preserve"> and skincare routine</w:t>
      </w:r>
      <w:r>
        <w:t>. Habits like smoking</w:t>
      </w:r>
      <w:r w:rsidR="00504915">
        <w:t xml:space="preserve"> and </w:t>
      </w:r>
      <w:r>
        <w:t>not using sun protection</w:t>
      </w:r>
      <w:r w:rsidR="0055517D">
        <w:t xml:space="preserve"> regularly</w:t>
      </w:r>
      <w:r>
        <w:t xml:space="preserve"> on either your face or neck can lead to the skin aging faster. Common signs and of neck aging include:</w:t>
      </w:r>
    </w:p>
    <w:p w14:paraId="06C0C5EC" w14:textId="392E9DB1" w:rsidR="001D70AA" w:rsidRPr="00870978" w:rsidRDefault="001D70AA" w:rsidP="001D70AA">
      <w:pPr>
        <w:pStyle w:val="ListBullet"/>
        <w:rPr>
          <w:b/>
          <w:bCs/>
        </w:rPr>
      </w:pPr>
      <w:r w:rsidRPr="00870978">
        <w:rPr>
          <w:b/>
          <w:bCs/>
        </w:rPr>
        <w:t>Skin laxity</w:t>
      </w:r>
    </w:p>
    <w:p w14:paraId="4C646A6A" w14:textId="2E62F763" w:rsidR="001D70AA" w:rsidRPr="00870978" w:rsidRDefault="001D70AA" w:rsidP="001D70AA">
      <w:pPr>
        <w:pStyle w:val="ListBullet"/>
        <w:rPr>
          <w:b/>
          <w:bCs/>
        </w:rPr>
      </w:pPr>
      <w:r w:rsidRPr="00870978">
        <w:rPr>
          <w:b/>
          <w:bCs/>
        </w:rPr>
        <w:t>Sagging skin</w:t>
      </w:r>
    </w:p>
    <w:p w14:paraId="25B95F57" w14:textId="0FB0FDF8" w:rsidR="001D70AA" w:rsidRPr="00870978" w:rsidRDefault="001D70AA" w:rsidP="001D70AA">
      <w:pPr>
        <w:pStyle w:val="ListBullet"/>
        <w:rPr>
          <w:b/>
          <w:bCs/>
        </w:rPr>
      </w:pPr>
      <w:r w:rsidRPr="00870978">
        <w:rPr>
          <w:b/>
          <w:bCs/>
        </w:rPr>
        <w:t>Visible banding</w:t>
      </w:r>
    </w:p>
    <w:p w14:paraId="140BCFB7" w14:textId="3CFAA3B9" w:rsidR="00802F3E" w:rsidRPr="00870978" w:rsidRDefault="00802F3E" w:rsidP="001D70AA">
      <w:pPr>
        <w:pStyle w:val="ListBullet"/>
        <w:rPr>
          <w:b/>
          <w:bCs/>
        </w:rPr>
      </w:pPr>
      <w:r w:rsidRPr="00870978">
        <w:rPr>
          <w:b/>
          <w:bCs/>
        </w:rPr>
        <w:t>Wrinkles</w:t>
      </w:r>
    </w:p>
    <w:p w14:paraId="78B7B60D" w14:textId="3A1AEC83" w:rsidR="001D70AA" w:rsidRPr="00870978" w:rsidRDefault="001E7CE3" w:rsidP="001D70AA">
      <w:pPr>
        <w:pStyle w:val="ListBullet"/>
        <w:rPr>
          <w:b/>
          <w:bCs/>
        </w:rPr>
      </w:pPr>
      <w:r w:rsidRPr="00870978">
        <w:rPr>
          <w:b/>
          <w:bCs/>
        </w:rPr>
        <w:t>Pigmentation</w:t>
      </w:r>
    </w:p>
    <w:p w14:paraId="35F03362" w14:textId="1607CAA4" w:rsidR="001E7CE3" w:rsidRPr="00870978" w:rsidRDefault="001E7CE3" w:rsidP="001D70AA">
      <w:pPr>
        <w:pStyle w:val="ListBullet"/>
        <w:rPr>
          <w:b/>
          <w:bCs/>
        </w:rPr>
      </w:pPr>
      <w:r w:rsidRPr="00870978">
        <w:rPr>
          <w:b/>
          <w:bCs/>
        </w:rPr>
        <w:t>Rosacea</w:t>
      </w:r>
    </w:p>
    <w:p w14:paraId="43F5B079" w14:textId="11A79AC2" w:rsidR="001E7CE3" w:rsidRPr="00870978" w:rsidRDefault="001E7CE3" w:rsidP="001D70AA">
      <w:pPr>
        <w:pStyle w:val="ListBullet"/>
        <w:rPr>
          <w:b/>
          <w:bCs/>
        </w:rPr>
      </w:pPr>
      <w:r w:rsidRPr="00870978">
        <w:rPr>
          <w:b/>
          <w:bCs/>
        </w:rPr>
        <w:t>Double chin</w:t>
      </w:r>
    </w:p>
    <w:p w14:paraId="65E8D027" w14:textId="67A9E5E4" w:rsidR="00673B8C" w:rsidRDefault="00673B8C" w:rsidP="00673B8C">
      <w:r>
        <w:t xml:space="preserve">These </w:t>
      </w:r>
      <w:r w:rsidR="00550F49">
        <w:t xml:space="preserve">skin changes </w:t>
      </w:r>
      <w:r>
        <w:t xml:space="preserve">involve different layers and structures of the skin, many of which can occur at the same time, requiring a highly personalized </w:t>
      </w:r>
      <w:r w:rsidR="003D034C">
        <w:t xml:space="preserve">treatment </w:t>
      </w:r>
      <w:r>
        <w:t>approach for the best results.</w:t>
      </w:r>
    </w:p>
    <w:p w14:paraId="481FDFF0" w14:textId="02A55899" w:rsidR="00673B8C" w:rsidRDefault="00673B8C" w:rsidP="00673B8C">
      <w:pPr>
        <w:pStyle w:val="Heading2"/>
      </w:pPr>
      <w:r w:rsidRPr="00673B8C">
        <w:t xml:space="preserve">Beautification Considerations </w:t>
      </w:r>
      <w:proofErr w:type="gramStart"/>
      <w:r w:rsidRPr="00673B8C">
        <w:t>For</w:t>
      </w:r>
      <w:proofErr w:type="gramEnd"/>
      <w:r w:rsidRPr="00673B8C">
        <w:t xml:space="preserve"> The </w:t>
      </w:r>
      <w:r w:rsidR="00F322A6">
        <w:t>Neck</w:t>
      </w:r>
    </w:p>
    <w:p w14:paraId="06EDEA58" w14:textId="428013FB" w:rsidR="00673B8C" w:rsidRDefault="00673B8C" w:rsidP="00673B8C">
      <w:r>
        <w:t xml:space="preserve">The ideal neck </w:t>
      </w:r>
      <w:r w:rsidR="009F6F1C">
        <w:t xml:space="preserve">appearance </w:t>
      </w:r>
      <w:r>
        <w:t xml:space="preserve">and contour is a naturally angled, smooth appearance with no visible banding or </w:t>
      </w:r>
      <w:r w:rsidR="009F6F1C">
        <w:t xml:space="preserve">contracture </w:t>
      </w:r>
      <w:r>
        <w:t>of neck muscles,</w:t>
      </w:r>
      <w:r w:rsidR="00C340EA">
        <w:t xml:space="preserve"> </w:t>
      </w:r>
      <w:r>
        <w:t>a lack of deep wrinkles that can appear over the course of the aging process or due to sun damage.</w:t>
      </w:r>
    </w:p>
    <w:p w14:paraId="5B9C6D0F" w14:textId="70536A5A" w:rsidR="00673B8C" w:rsidRPr="00673B8C" w:rsidRDefault="00673B8C" w:rsidP="00673B8C">
      <w:r>
        <w:t xml:space="preserve">Our treatment options for the neck aim to </w:t>
      </w:r>
      <w:r w:rsidR="003430EF" w:rsidRPr="004D3D38">
        <w:rPr>
          <w:b/>
          <w:bCs/>
        </w:rPr>
        <w:t xml:space="preserve">smoothen, </w:t>
      </w:r>
      <w:r w:rsidRPr="004D3D38">
        <w:rPr>
          <w:b/>
          <w:bCs/>
        </w:rPr>
        <w:t>firm and enhance the structure of the skin,</w:t>
      </w:r>
      <w:r>
        <w:t xml:space="preserve"> while taking care of </w:t>
      </w:r>
      <w:r w:rsidR="00996F3E">
        <w:t xml:space="preserve">dyspigmentation like sun </w:t>
      </w:r>
      <w:r>
        <w:t xml:space="preserve">or age spots that can undermine an otherwise youthful-looking neck. We have </w:t>
      </w:r>
      <w:r w:rsidR="009A7B43">
        <w:t xml:space="preserve">a variety of treatment </w:t>
      </w:r>
      <w:r>
        <w:t>options for people whose neck</w:t>
      </w:r>
      <w:r w:rsidR="00A20DA4">
        <w:t xml:space="preserve"> area</w:t>
      </w:r>
      <w:r>
        <w:t xml:space="preserve"> </w:t>
      </w:r>
      <w:r w:rsidR="00DF6A2E">
        <w:t xml:space="preserve">require </w:t>
      </w:r>
      <w:r w:rsidR="00E37B17">
        <w:t xml:space="preserve">biostimulation </w:t>
      </w:r>
      <w:r>
        <w:t xml:space="preserve">or additional contouring to make the neck and </w:t>
      </w:r>
      <w:r w:rsidR="003430EF">
        <w:t xml:space="preserve">submental or </w:t>
      </w:r>
      <w:r>
        <w:t xml:space="preserve">under-chin area </w:t>
      </w:r>
      <w:r w:rsidR="00D67638">
        <w:t xml:space="preserve">more </w:t>
      </w:r>
      <w:r w:rsidR="00DF6A2E">
        <w:t xml:space="preserve">defined </w:t>
      </w:r>
      <w:r>
        <w:t xml:space="preserve">and youthful from a three-dimensional perspective. </w:t>
      </w:r>
      <w:r w:rsidR="00F02C09">
        <w:t>Reducing</w:t>
      </w:r>
      <w:r w:rsidR="004430A4">
        <w:t xml:space="preserve"> enlarged pores can provide a nearly flawless natural look that complements </w:t>
      </w:r>
      <w:r w:rsidR="00C7361C">
        <w:t xml:space="preserve">an enhanced </w:t>
      </w:r>
      <w:r w:rsidR="002B587A">
        <w:t>cervico</w:t>
      </w:r>
      <w:r w:rsidR="00071FDB">
        <w:t>-</w:t>
      </w:r>
      <w:r w:rsidR="002B587A">
        <w:t xml:space="preserve">mental </w:t>
      </w:r>
      <w:r w:rsidR="004430A4">
        <w:t>angle and jawline.</w:t>
      </w:r>
    </w:p>
    <w:p w14:paraId="55512DAC" w14:textId="7E6CBE5D" w:rsidR="000C6457" w:rsidRDefault="000C6457" w:rsidP="000C6457">
      <w:pPr>
        <w:pStyle w:val="Heading2"/>
      </w:pPr>
      <w:r>
        <w:lastRenderedPageBreak/>
        <w:t>Treatment Options for the Neck</w:t>
      </w:r>
    </w:p>
    <w:p w14:paraId="2CCFE701" w14:textId="2998AED0" w:rsidR="001E7CE3" w:rsidRPr="001E7CE3" w:rsidRDefault="001E7CE3" w:rsidP="001E7CE3">
      <w:r>
        <w:t xml:space="preserve">Of the many types of non-invasive </w:t>
      </w:r>
      <w:r w:rsidR="00AA7B95">
        <w:t>treatments,</w:t>
      </w:r>
      <w:r>
        <w:t xml:space="preserve"> we provide at Cerulean Medical Institute for creating a more youthful-looking neck, some may be better suited to you than others, which is why </w:t>
      </w:r>
      <w:r w:rsidR="00111115">
        <w:t xml:space="preserve">a </w:t>
      </w:r>
      <w:r w:rsidR="00111115" w:rsidRPr="00AA7B95">
        <w:rPr>
          <w:b/>
          <w:bCs/>
        </w:rPr>
        <w:t>personalized consultation</w:t>
      </w:r>
      <w:r w:rsidR="00111115">
        <w:t xml:space="preserve"> is so important.</w:t>
      </w:r>
    </w:p>
    <w:p w14:paraId="0A8BA35D" w14:textId="5E3A514C" w:rsidR="000C6457" w:rsidRDefault="001D70AA" w:rsidP="000C6457">
      <w:pPr>
        <w:pStyle w:val="Heading3"/>
      </w:pPr>
      <w:r>
        <w:t>Skin Tightening</w:t>
      </w:r>
    </w:p>
    <w:p w14:paraId="7E4DAA4C" w14:textId="3E950C12" w:rsidR="001E7CE3" w:rsidRPr="001E7CE3" w:rsidRDefault="001E7CE3" w:rsidP="001E7CE3">
      <w:r>
        <w:t xml:space="preserve">Depending on your concerns and </w:t>
      </w:r>
      <w:r w:rsidR="0064010E">
        <w:t xml:space="preserve">treatment </w:t>
      </w:r>
      <w:r>
        <w:t xml:space="preserve">goals, </w:t>
      </w:r>
      <w:r w:rsidR="0037278A">
        <w:t>our skin care experts</w:t>
      </w:r>
      <w:r>
        <w:t xml:space="preserve"> can </w:t>
      </w:r>
      <w:r w:rsidR="0037278A">
        <w:t xml:space="preserve">use </w:t>
      </w:r>
      <w:hyperlink r:id="rId5" w:history="1">
        <w:r w:rsidR="00616934">
          <w:rPr>
            <w:rStyle w:val="Hyperlink"/>
          </w:rPr>
          <w:t>radiofrequency and ultrasound</w:t>
        </w:r>
      </w:hyperlink>
      <w:r>
        <w:t xml:space="preserve"> </w:t>
      </w:r>
      <w:r w:rsidR="004263F0">
        <w:t xml:space="preserve">energy </w:t>
      </w:r>
      <w:r>
        <w:t xml:space="preserve">to reach precise depths of the skin to </w:t>
      </w:r>
      <w:r w:rsidR="00111115">
        <w:t xml:space="preserve">stimulate </w:t>
      </w:r>
      <w:r>
        <w:t>th</w:t>
      </w:r>
      <w:r w:rsidR="009A5F26">
        <w:t xml:space="preserve">e skin to </w:t>
      </w:r>
      <w:r w:rsidR="00616934">
        <w:t xml:space="preserve">produce more </w:t>
      </w:r>
      <w:r>
        <w:t xml:space="preserve">collagen and elastin. Over the course of </w:t>
      </w:r>
      <w:r w:rsidR="00111115">
        <w:t xml:space="preserve">the </w:t>
      </w:r>
      <w:r w:rsidR="007F6868">
        <w:t xml:space="preserve">treatments, your skin will </w:t>
      </w:r>
      <w:r w:rsidR="00550FA1">
        <w:t xml:space="preserve">be </w:t>
      </w:r>
      <w:r w:rsidR="00550FA1" w:rsidRPr="00405DEF">
        <w:rPr>
          <w:b/>
          <w:bCs/>
        </w:rPr>
        <w:t xml:space="preserve">lifted and </w:t>
      </w:r>
      <w:r w:rsidR="00472E18" w:rsidRPr="00405DEF">
        <w:rPr>
          <w:b/>
          <w:bCs/>
        </w:rPr>
        <w:t>tighter</w:t>
      </w:r>
      <w:r w:rsidR="00472E18">
        <w:t xml:space="preserve">, helping to </w:t>
      </w:r>
      <w:r w:rsidR="007F6868">
        <w:t>reduce sagginess</w:t>
      </w:r>
      <w:r w:rsidR="00472E18">
        <w:t>, creating</w:t>
      </w:r>
      <w:r w:rsidR="007F6868">
        <w:t xml:space="preserve"> </w:t>
      </w:r>
      <w:r w:rsidR="009639B3">
        <w:t xml:space="preserve">healthier </w:t>
      </w:r>
      <w:r w:rsidR="00472E18">
        <w:t xml:space="preserve">youthful </w:t>
      </w:r>
      <w:r w:rsidR="009639B3">
        <w:t>looking</w:t>
      </w:r>
      <w:r w:rsidR="007F6868">
        <w:t xml:space="preserve"> skin.</w:t>
      </w:r>
      <w:r w:rsidR="004430A4">
        <w:t xml:space="preserve"> These procedures can also have additional benefits as the newly rejuvenated skin </w:t>
      </w:r>
      <w:r w:rsidR="0079114D">
        <w:t>softens horizontal neck wrinkles</w:t>
      </w:r>
      <w:r w:rsidR="0016786B">
        <w:t xml:space="preserve"> and improves the contour of the neck</w:t>
      </w:r>
      <w:r w:rsidR="0079114D">
        <w:t>.</w:t>
      </w:r>
    </w:p>
    <w:p w14:paraId="781FE181" w14:textId="7AD4AFB5" w:rsidR="001D70AA" w:rsidRDefault="001D70AA" w:rsidP="001D70AA">
      <w:pPr>
        <w:pStyle w:val="Heading3"/>
      </w:pPr>
      <w:r>
        <w:t>Radiesse</w:t>
      </w:r>
    </w:p>
    <w:p w14:paraId="4C6599DB" w14:textId="4B2A3F10" w:rsidR="007F6868" w:rsidRPr="007F6868" w:rsidRDefault="007F6868" w:rsidP="007F6868">
      <w:r>
        <w:t xml:space="preserve">A </w:t>
      </w:r>
      <w:r w:rsidR="0057345C">
        <w:t xml:space="preserve">novel </w:t>
      </w:r>
      <w:hyperlink r:id="rId6" w:history="1">
        <w:r w:rsidR="0057345C">
          <w:rPr>
            <w:rStyle w:val="Hyperlink"/>
          </w:rPr>
          <w:t>injectable treatment</w:t>
        </w:r>
      </w:hyperlink>
      <w:r>
        <w:t xml:space="preserve"> that uses calcium </w:t>
      </w:r>
      <w:r w:rsidR="00E71B69">
        <w:t>hydroxyapatite</w:t>
      </w:r>
      <w:r>
        <w:t xml:space="preserve">, Radiesse is among the </w:t>
      </w:r>
      <w:r w:rsidR="0076149C">
        <w:t xml:space="preserve">few </w:t>
      </w:r>
      <w:r>
        <w:t xml:space="preserve">dermal fillers </w:t>
      </w:r>
      <w:r w:rsidR="0076149C">
        <w:t xml:space="preserve">that </w:t>
      </w:r>
      <w:r>
        <w:t>provid</w:t>
      </w:r>
      <w:r w:rsidR="0076149C">
        <w:t>e</w:t>
      </w:r>
      <w:r>
        <w:t xml:space="preserve"> a biostimulant effect to areas where it’s injected. Patients can experience the benefits of </w:t>
      </w:r>
      <w:r w:rsidR="00310860" w:rsidRPr="00310860">
        <w:rPr>
          <w:b/>
          <w:bCs/>
        </w:rPr>
        <w:t xml:space="preserve">softening </w:t>
      </w:r>
      <w:r w:rsidRPr="00310860">
        <w:rPr>
          <w:b/>
          <w:bCs/>
        </w:rPr>
        <w:t>wrinkles and fine lines</w:t>
      </w:r>
      <w:r>
        <w:t xml:space="preserve"> while providing youthful-looking</w:t>
      </w:r>
      <w:r w:rsidR="00666608">
        <w:t xml:space="preserve"> </w:t>
      </w:r>
      <w:r>
        <w:t>neck.</w:t>
      </w:r>
    </w:p>
    <w:p w14:paraId="1ACFEFB0" w14:textId="09B78835" w:rsidR="001D70AA" w:rsidRDefault="001D70AA" w:rsidP="001D70AA">
      <w:pPr>
        <w:pStyle w:val="Heading3"/>
      </w:pPr>
      <w:r>
        <w:t xml:space="preserve">Botox </w:t>
      </w:r>
      <w:r w:rsidR="007F6868">
        <w:t>for</w:t>
      </w:r>
      <w:r>
        <w:t xml:space="preserve"> </w:t>
      </w:r>
      <w:proofErr w:type="spellStart"/>
      <w:r>
        <w:t>Platysmal</w:t>
      </w:r>
      <w:proofErr w:type="spellEnd"/>
      <w:r>
        <w:t xml:space="preserve"> Bands</w:t>
      </w:r>
    </w:p>
    <w:p w14:paraId="60F1126C" w14:textId="21A90E35" w:rsidR="007F6868" w:rsidRPr="007F6868" w:rsidRDefault="007F6868" w:rsidP="007F6868">
      <w:r>
        <w:t xml:space="preserve">Visible banding in the neck, may be treatable with </w:t>
      </w:r>
      <w:hyperlink r:id="rId7" w:history="1">
        <w:r w:rsidRPr="004430A4">
          <w:rPr>
            <w:rStyle w:val="Hyperlink"/>
          </w:rPr>
          <w:t>Botox</w:t>
        </w:r>
      </w:hyperlink>
      <w:r>
        <w:t xml:space="preserve"> injections to help relax these </w:t>
      </w:r>
      <w:r w:rsidR="00417D1B">
        <w:t>hypercontracted</w:t>
      </w:r>
      <w:r>
        <w:t xml:space="preserve"> neck muscles</w:t>
      </w:r>
      <w:r w:rsidR="00417D1B">
        <w:t xml:space="preserve"> and facilitate a </w:t>
      </w:r>
      <w:r w:rsidR="00417D1B" w:rsidRPr="00A474D6">
        <w:rPr>
          <w:b/>
          <w:bCs/>
        </w:rPr>
        <w:t>Nefertiti</w:t>
      </w:r>
      <w:r w:rsidR="00AA1519">
        <w:rPr>
          <w:b/>
          <w:bCs/>
        </w:rPr>
        <w:t xml:space="preserve"> lift</w:t>
      </w:r>
      <w:r>
        <w:t xml:space="preserve">. This helps smooth the appearance of the neck and create a more youthful contour </w:t>
      </w:r>
      <w:r w:rsidR="00A474D6">
        <w:t>of the jawline and neck</w:t>
      </w:r>
      <w:r>
        <w:t>.</w:t>
      </w:r>
    </w:p>
    <w:p w14:paraId="26C72A03" w14:textId="2D9BB435" w:rsidR="001D70AA" w:rsidRDefault="001D70AA" w:rsidP="001D70AA">
      <w:pPr>
        <w:pStyle w:val="Heading3"/>
      </w:pPr>
      <w:r>
        <w:t>Chemical Peels for Sun Damage</w:t>
      </w:r>
    </w:p>
    <w:p w14:paraId="495D110C" w14:textId="72EB91B5" w:rsidR="007F6868" w:rsidRDefault="001C6908" w:rsidP="007F6868">
      <w:r>
        <w:t>S</w:t>
      </w:r>
      <w:r w:rsidR="007F6868">
        <w:t xml:space="preserve">un spots, </w:t>
      </w:r>
      <w:r w:rsidR="00B8526F">
        <w:t>age spots</w:t>
      </w:r>
      <w:r w:rsidR="007F6868">
        <w:t xml:space="preserve">, or other skin damage on and near the neck may benefit from medical-grade chemical peels. </w:t>
      </w:r>
      <w:hyperlink r:id="rId8" w:history="1">
        <w:r w:rsidR="00252B8C" w:rsidRPr="009B5968">
          <w:rPr>
            <w:rStyle w:val="Hyperlink"/>
          </w:rPr>
          <w:t>Chemical peels</w:t>
        </w:r>
      </w:hyperlink>
      <w:r w:rsidR="00252B8C">
        <w:t xml:space="preserve"> </w:t>
      </w:r>
      <w:r w:rsidR="00850C14">
        <w:t>help</w:t>
      </w:r>
      <w:r w:rsidR="00252B8C">
        <w:t xml:space="preserve"> to exfoliate </w:t>
      </w:r>
      <w:r w:rsidR="003029D4">
        <w:t>old and damaged</w:t>
      </w:r>
      <w:r w:rsidR="00252B8C">
        <w:t xml:space="preserve"> skin cells and reduce superficial imperfections, including:</w:t>
      </w:r>
    </w:p>
    <w:p w14:paraId="7E27E7A4" w14:textId="7ABAA783" w:rsidR="00252B8C" w:rsidRDefault="00713286" w:rsidP="00252B8C">
      <w:pPr>
        <w:pStyle w:val="ListBullet"/>
      </w:pPr>
      <w:r>
        <w:t>Dysp</w:t>
      </w:r>
      <w:r w:rsidR="00252B8C">
        <w:t>igmentation</w:t>
      </w:r>
    </w:p>
    <w:p w14:paraId="23DC3B73" w14:textId="6C01B535" w:rsidR="00252B8C" w:rsidRDefault="00252B8C" w:rsidP="00252B8C">
      <w:pPr>
        <w:pStyle w:val="ListBullet"/>
      </w:pPr>
      <w:r>
        <w:t>Scars</w:t>
      </w:r>
    </w:p>
    <w:p w14:paraId="1891AFE9" w14:textId="1D4C852F" w:rsidR="00252B8C" w:rsidRDefault="00252B8C" w:rsidP="00252B8C">
      <w:pPr>
        <w:pStyle w:val="ListBullet"/>
      </w:pPr>
      <w:r>
        <w:t>Fine lines and wrinkles</w:t>
      </w:r>
    </w:p>
    <w:p w14:paraId="1B9E2F06" w14:textId="5D78B8AD" w:rsidR="00252B8C" w:rsidRDefault="00252B8C" w:rsidP="00252B8C">
      <w:pPr>
        <w:pStyle w:val="ListBullet"/>
      </w:pPr>
      <w:r>
        <w:t>Dull skin texture</w:t>
      </w:r>
    </w:p>
    <w:p w14:paraId="7B51A6B3" w14:textId="5C9DFB7B" w:rsidR="00252B8C" w:rsidRPr="009B5968" w:rsidRDefault="00252B8C" w:rsidP="00252B8C">
      <w:pPr>
        <w:rPr>
          <w:b/>
          <w:bCs/>
        </w:rPr>
      </w:pPr>
      <w:r>
        <w:t xml:space="preserve">After your custom </w:t>
      </w:r>
      <w:r w:rsidR="0089759C" w:rsidRPr="009B5968">
        <w:t>skin peel</w:t>
      </w:r>
      <w:r>
        <w:t xml:space="preserve"> treatment, you</w:t>
      </w:r>
      <w:r w:rsidR="0089759C">
        <w:t xml:space="preserve"> will notice an </w:t>
      </w:r>
      <w:r w:rsidR="0089759C" w:rsidRPr="009B5968">
        <w:rPr>
          <w:b/>
          <w:bCs/>
        </w:rPr>
        <w:t>improved</w:t>
      </w:r>
      <w:r w:rsidRPr="009B5968">
        <w:rPr>
          <w:b/>
          <w:bCs/>
        </w:rPr>
        <w:t xml:space="preserve">, more even </w:t>
      </w:r>
      <w:r w:rsidR="00033B95" w:rsidRPr="009B5968">
        <w:rPr>
          <w:b/>
          <w:bCs/>
        </w:rPr>
        <w:t>tone and texture</w:t>
      </w:r>
      <w:r w:rsidRPr="009B5968">
        <w:rPr>
          <w:b/>
          <w:bCs/>
        </w:rPr>
        <w:t xml:space="preserve"> to your neck.</w:t>
      </w:r>
    </w:p>
    <w:p w14:paraId="327C6966" w14:textId="2BA21818" w:rsidR="001D70AA" w:rsidRDefault="001D70AA" w:rsidP="001D70AA">
      <w:pPr>
        <w:pStyle w:val="Heading3"/>
      </w:pPr>
      <w:r>
        <w:t>IPL or Laser Treatment for Pigmentation and Sun Damage</w:t>
      </w:r>
    </w:p>
    <w:p w14:paraId="04832B29" w14:textId="5EF83F35" w:rsidR="00252B8C" w:rsidRDefault="000C2CBE" w:rsidP="00252B8C">
      <w:hyperlink r:id="rId9" w:history="1">
        <w:r w:rsidR="00252B8C" w:rsidRPr="004430A4">
          <w:rPr>
            <w:rStyle w:val="Hyperlink"/>
          </w:rPr>
          <w:t>IPL photorejuvenation</w:t>
        </w:r>
      </w:hyperlink>
      <w:r w:rsidR="00252B8C">
        <w:t xml:space="preserve"> </w:t>
      </w:r>
      <w:r w:rsidR="00AB4961">
        <w:t>and</w:t>
      </w:r>
      <w:r w:rsidR="00252B8C">
        <w:t xml:space="preserve"> </w:t>
      </w:r>
      <w:hyperlink r:id="rId10" w:history="1">
        <w:r w:rsidR="00252B8C" w:rsidRPr="004430A4">
          <w:rPr>
            <w:rStyle w:val="Hyperlink"/>
          </w:rPr>
          <w:t>laser facials</w:t>
        </w:r>
      </w:hyperlink>
      <w:r w:rsidR="00252B8C">
        <w:t xml:space="preserve"> can have remarkable results for reviving the </w:t>
      </w:r>
      <w:r w:rsidR="00DE7A13">
        <w:t xml:space="preserve">appearance </w:t>
      </w:r>
      <w:r w:rsidR="00252B8C">
        <w:t xml:space="preserve">of the neck skin. IPL treatments utilize high-intensity wavelengths of light that </w:t>
      </w:r>
      <w:r w:rsidR="005C4AEC">
        <w:t>help to improve</w:t>
      </w:r>
      <w:r w:rsidR="00252B8C">
        <w:t>:</w:t>
      </w:r>
    </w:p>
    <w:p w14:paraId="10FD8A01" w14:textId="0458BD28" w:rsidR="00252B8C" w:rsidRDefault="00252B8C" w:rsidP="00252B8C">
      <w:pPr>
        <w:pStyle w:val="ListBullet"/>
      </w:pPr>
      <w:r>
        <w:t>Uneven skin tone</w:t>
      </w:r>
    </w:p>
    <w:p w14:paraId="5B5D52FD" w14:textId="2C7D4FBB" w:rsidR="00252B8C" w:rsidRDefault="00252B8C" w:rsidP="00252B8C">
      <w:pPr>
        <w:pStyle w:val="ListBullet"/>
      </w:pPr>
      <w:r>
        <w:t>Scarring</w:t>
      </w:r>
    </w:p>
    <w:p w14:paraId="5E6873FA" w14:textId="2A54E944" w:rsidR="00252B8C" w:rsidRDefault="00252B8C" w:rsidP="00252B8C">
      <w:pPr>
        <w:pStyle w:val="ListBullet"/>
      </w:pPr>
      <w:r>
        <w:t>Acne</w:t>
      </w:r>
    </w:p>
    <w:p w14:paraId="1685A415" w14:textId="14827916" w:rsidR="00252B8C" w:rsidRDefault="00252B8C" w:rsidP="00252B8C">
      <w:pPr>
        <w:pStyle w:val="ListBullet"/>
      </w:pPr>
      <w:r>
        <w:t>Rosacea</w:t>
      </w:r>
    </w:p>
    <w:p w14:paraId="6C6C0CF8" w14:textId="7D42FBEA" w:rsidR="00252B8C" w:rsidRDefault="00252B8C" w:rsidP="00252B8C">
      <w:pPr>
        <w:pStyle w:val="ListBullet"/>
      </w:pPr>
      <w:r>
        <w:t>Sun damage</w:t>
      </w:r>
    </w:p>
    <w:p w14:paraId="0DC732BA" w14:textId="52E5203B" w:rsidR="00252B8C" w:rsidRPr="00252B8C" w:rsidRDefault="00252B8C" w:rsidP="00252B8C">
      <w:r>
        <w:lastRenderedPageBreak/>
        <w:t xml:space="preserve">Similar to IPL treatments, laser facial resurfacing </w:t>
      </w:r>
      <w:r w:rsidR="00673B8C">
        <w:t>is often recommended for people with deeper pigmentatio</w:t>
      </w:r>
      <w:r w:rsidR="00312074">
        <w:t>n,</w:t>
      </w:r>
      <w:r w:rsidR="00673B8C">
        <w:t xml:space="preserve"> sun damage, as well as wrinkles and fine lines throughout the neck. With </w:t>
      </w:r>
      <w:r w:rsidR="00312074">
        <w:t xml:space="preserve">both </w:t>
      </w:r>
      <w:r w:rsidR="00673B8C">
        <w:t>procedure</w:t>
      </w:r>
      <w:r w:rsidR="00312074">
        <w:t xml:space="preserve">s, </w:t>
      </w:r>
      <w:r w:rsidR="00673B8C">
        <w:t xml:space="preserve">your neck will have a </w:t>
      </w:r>
      <w:r w:rsidR="00673B8C" w:rsidRPr="002571FD">
        <w:rPr>
          <w:b/>
          <w:bCs/>
        </w:rPr>
        <w:t>healthier-looking, more even glow</w:t>
      </w:r>
      <w:r w:rsidR="00673B8C">
        <w:t xml:space="preserve"> after a full course of treatment.</w:t>
      </w:r>
    </w:p>
    <w:p w14:paraId="56F98B04" w14:textId="09ED6807" w:rsidR="001D70AA" w:rsidRDefault="001D70AA" w:rsidP="001D70AA">
      <w:pPr>
        <w:pStyle w:val="Heading3"/>
      </w:pPr>
      <w:r>
        <w:t>Medical Microneedling</w:t>
      </w:r>
    </w:p>
    <w:p w14:paraId="73BC8BC4" w14:textId="14A7D1D4" w:rsidR="001D70AA" w:rsidRDefault="001D70AA" w:rsidP="001D70AA">
      <w:r>
        <w:t xml:space="preserve">Microneedling MD offered by the Cerulean Medical Institute is a great way to </w:t>
      </w:r>
      <w:r w:rsidR="008910F5">
        <w:t xml:space="preserve">improve </w:t>
      </w:r>
      <w:r>
        <w:t xml:space="preserve">wrinkles, skin laxity, and poor skin </w:t>
      </w:r>
      <w:r w:rsidR="00FD6003">
        <w:t xml:space="preserve">tone and </w:t>
      </w:r>
      <w:r>
        <w:t>texture</w:t>
      </w:r>
      <w:r w:rsidR="002F045C">
        <w:t xml:space="preserve">. </w:t>
      </w:r>
      <w:r w:rsidR="00A53080">
        <w:t xml:space="preserve">Increased absorption and delivery of </w:t>
      </w:r>
      <w:r>
        <w:t>medical-grade topical treatments to get the most from your results</w:t>
      </w:r>
      <w:r w:rsidR="00A53080">
        <w:t xml:space="preserve"> is an invaluable added benefit</w:t>
      </w:r>
      <w:r>
        <w:t xml:space="preserve">. Medical microneedling creates highly precise </w:t>
      </w:r>
      <w:r w:rsidR="00720742">
        <w:t>micro</w:t>
      </w:r>
      <w:r>
        <w:t xml:space="preserve">channels in the skin to a specific depth that allows topical serums penetrate beneath the surface of your skin for </w:t>
      </w:r>
      <w:r w:rsidRPr="00EC0D35">
        <w:rPr>
          <w:b/>
          <w:bCs/>
        </w:rPr>
        <w:t>inside-out rejuvenation</w:t>
      </w:r>
      <w:r>
        <w:t>.</w:t>
      </w:r>
    </w:p>
    <w:p w14:paraId="13974A44" w14:textId="1217EFED" w:rsidR="001D70AA" w:rsidRPr="001D70AA" w:rsidRDefault="001D70AA" w:rsidP="001D70AA">
      <w:r>
        <w:t xml:space="preserve">These microchannels trigger your body to heal with increased production of collagen </w:t>
      </w:r>
      <w:proofErr w:type="spellStart"/>
      <w:r>
        <w:t>fibr</w:t>
      </w:r>
      <w:r w:rsidR="00D77926">
        <w:t>e</w:t>
      </w:r>
      <w:r>
        <w:t>s</w:t>
      </w:r>
      <w:proofErr w:type="spellEnd"/>
      <w:r>
        <w:t xml:space="preserve">, helping reduce fine lines and wrinkles, refine pores and correct sun damage without the </w:t>
      </w:r>
      <w:r w:rsidR="008E2065">
        <w:t xml:space="preserve">need </w:t>
      </w:r>
      <w:r>
        <w:t>of surgery. Most patients benefit from a series of treatments for the best results.</w:t>
      </w:r>
    </w:p>
    <w:p w14:paraId="1660B0A6" w14:textId="3AFD47B7" w:rsidR="000C6457" w:rsidRDefault="000C6457" w:rsidP="001D70AA">
      <w:pPr>
        <w:pStyle w:val="Heading2"/>
      </w:pPr>
      <w:r>
        <w:t>Schedule a Consultation</w:t>
      </w:r>
    </w:p>
    <w:p w14:paraId="21B50436" w14:textId="100E2C40" w:rsidR="004430A4" w:rsidRPr="004430A4" w:rsidRDefault="004430A4" w:rsidP="004430A4">
      <w:r>
        <w:t>At Cerulean Medical Institute, we pride ourselves on taking a comprehensive</w:t>
      </w:r>
      <w:r w:rsidR="00454127">
        <w:t xml:space="preserve"> and holistic</w:t>
      </w:r>
      <w:r>
        <w:t xml:space="preserve"> approach to every patient’s anato</w:t>
      </w:r>
      <w:r w:rsidR="00830A63">
        <w:t>mical needs</w:t>
      </w:r>
      <w:r>
        <w:t xml:space="preserve">, offering only the latest and most proven technologies for your facial and neck rejuvenation. We provide </w:t>
      </w:r>
      <w:r w:rsidR="000C2CBE">
        <w:t xml:space="preserve">evidenced base </w:t>
      </w:r>
      <w:r>
        <w:t>medica</w:t>
      </w:r>
      <w:r w:rsidR="000C2CBE">
        <w:t>l</w:t>
      </w:r>
      <w:r>
        <w:t xml:space="preserve"> procedures and skincare advice for </w:t>
      </w:r>
      <w:r w:rsidR="00CE5B99" w:rsidRPr="000C2CBE">
        <w:rPr>
          <w:b/>
          <w:bCs/>
        </w:rPr>
        <w:t>long lasting natural looking results</w:t>
      </w:r>
      <w:r>
        <w:t xml:space="preserve">. Call our Kelowna, BC office </w:t>
      </w:r>
      <w:r w:rsidR="00CE5B99">
        <w:t xml:space="preserve">on 778-760-5050 </w:t>
      </w:r>
      <w:r>
        <w:t xml:space="preserve">or </w:t>
      </w:r>
      <w:hyperlink r:id="rId11" w:history="1">
        <w:r w:rsidRPr="004430A4">
          <w:rPr>
            <w:rStyle w:val="Hyperlink"/>
          </w:rPr>
          <w:t>contact us online</w:t>
        </w:r>
      </w:hyperlink>
      <w:r>
        <w:t xml:space="preserve"> </w:t>
      </w:r>
      <w:r w:rsidR="00C133A2">
        <w:t xml:space="preserve">today </w:t>
      </w:r>
      <w:r>
        <w:t>to</w:t>
      </w:r>
      <w:r w:rsidR="00CE5B99">
        <w:t xml:space="preserve"> </w:t>
      </w:r>
      <w:r>
        <w:t>schedule your consultation.</w:t>
      </w:r>
    </w:p>
    <w:sectPr w:rsidR="004430A4" w:rsidRPr="0044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54A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A171DC"/>
    <w:multiLevelType w:val="hybridMultilevel"/>
    <w:tmpl w:val="998073E2"/>
    <w:lvl w:ilvl="0" w:tplc="2E26F2F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tDQwMjGyMDAyMDVS0lEKTi0uzszPAykwqgUA5RPH9iwAAAA="/>
  </w:docVars>
  <w:rsids>
    <w:rsidRoot w:val="00761F73"/>
    <w:rsid w:val="00033B95"/>
    <w:rsid w:val="00047C89"/>
    <w:rsid w:val="00071FDB"/>
    <w:rsid w:val="00096ED7"/>
    <w:rsid w:val="000C2CBE"/>
    <w:rsid w:val="000C6457"/>
    <w:rsid w:val="00110A7F"/>
    <w:rsid w:val="00111115"/>
    <w:rsid w:val="00127964"/>
    <w:rsid w:val="0016041C"/>
    <w:rsid w:val="0016786B"/>
    <w:rsid w:val="001C6908"/>
    <w:rsid w:val="001D70AA"/>
    <w:rsid w:val="001E7CE3"/>
    <w:rsid w:val="00235218"/>
    <w:rsid w:val="00252B8C"/>
    <w:rsid w:val="002571FD"/>
    <w:rsid w:val="00261BEB"/>
    <w:rsid w:val="00264929"/>
    <w:rsid w:val="00283035"/>
    <w:rsid w:val="002B587A"/>
    <w:rsid w:val="002F045C"/>
    <w:rsid w:val="003029D4"/>
    <w:rsid w:val="00310860"/>
    <w:rsid w:val="00312074"/>
    <w:rsid w:val="003430EF"/>
    <w:rsid w:val="0037278A"/>
    <w:rsid w:val="003D034C"/>
    <w:rsid w:val="003F22AA"/>
    <w:rsid w:val="00405DEF"/>
    <w:rsid w:val="00417D1B"/>
    <w:rsid w:val="004263F0"/>
    <w:rsid w:val="004430A4"/>
    <w:rsid w:val="00454127"/>
    <w:rsid w:val="00472E18"/>
    <w:rsid w:val="004D0286"/>
    <w:rsid w:val="004D3D38"/>
    <w:rsid w:val="004F2D5B"/>
    <w:rsid w:val="00504915"/>
    <w:rsid w:val="0054361E"/>
    <w:rsid w:val="00550F49"/>
    <w:rsid w:val="00550FA1"/>
    <w:rsid w:val="0055517D"/>
    <w:rsid w:val="00565596"/>
    <w:rsid w:val="005662E8"/>
    <w:rsid w:val="0057345C"/>
    <w:rsid w:val="005A21F0"/>
    <w:rsid w:val="005C4AEC"/>
    <w:rsid w:val="005E01CA"/>
    <w:rsid w:val="00616934"/>
    <w:rsid w:val="0064010E"/>
    <w:rsid w:val="00666608"/>
    <w:rsid w:val="00673B8C"/>
    <w:rsid w:val="00696262"/>
    <w:rsid w:val="00713286"/>
    <w:rsid w:val="00720742"/>
    <w:rsid w:val="0076149C"/>
    <w:rsid w:val="00761F73"/>
    <w:rsid w:val="0079114D"/>
    <w:rsid w:val="007F6868"/>
    <w:rsid w:val="00802F3E"/>
    <w:rsid w:val="0082694D"/>
    <w:rsid w:val="00830A63"/>
    <w:rsid w:val="00850C14"/>
    <w:rsid w:val="00870978"/>
    <w:rsid w:val="008910F5"/>
    <w:rsid w:val="0089759C"/>
    <w:rsid w:val="008E2065"/>
    <w:rsid w:val="00950AE7"/>
    <w:rsid w:val="009639B3"/>
    <w:rsid w:val="00996F3E"/>
    <w:rsid w:val="009A5F26"/>
    <w:rsid w:val="009A7411"/>
    <w:rsid w:val="009A7B43"/>
    <w:rsid w:val="009B5968"/>
    <w:rsid w:val="009F6F1C"/>
    <w:rsid w:val="00A03F8B"/>
    <w:rsid w:val="00A20DA4"/>
    <w:rsid w:val="00A41A07"/>
    <w:rsid w:val="00A474D6"/>
    <w:rsid w:val="00A5150E"/>
    <w:rsid w:val="00A53080"/>
    <w:rsid w:val="00AA1519"/>
    <w:rsid w:val="00AA7B95"/>
    <w:rsid w:val="00AB4961"/>
    <w:rsid w:val="00AC4292"/>
    <w:rsid w:val="00AE5BCB"/>
    <w:rsid w:val="00B761C4"/>
    <w:rsid w:val="00B8526F"/>
    <w:rsid w:val="00C133A2"/>
    <w:rsid w:val="00C340EA"/>
    <w:rsid w:val="00C7361C"/>
    <w:rsid w:val="00CE5B99"/>
    <w:rsid w:val="00D669B8"/>
    <w:rsid w:val="00D67638"/>
    <w:rsid w:val="00D77926"/>
    <w:rsid w:val="00D95662"/>
    <w:rsid w:val="00DE7A13"/>
    <w:rsid w:val="00DF6A2E"/>
    <w:rsid w:val="00E37B17"/>
    <w:rsid w:val="00E62539"/>
    <w:rsid w:val="00E71B69"/>
    <w:rsid w:val="00EC0D35"/>
    <w:rsid w:val="00ED2C34"/>
    <w:rsid w:val="00F02C09"/>
    <w:rsid w:val="00F3048B"/>
    <w:rsid w:val="00F322A6"/>
    <w:rsid w:val="00F649F6"/>
    <w:rsid w:val="00F91A80"/>
    <w:rsid w:val="00FC02DF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A627"/>
  <w15:chartTrackingRefBased/>
  <w15:docId w15:val="{E30DE9EC-A7C4-4371-92BB-6BB8C783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94D"/>
    <w:rPr>
      <w:rFonts w:ascii="Avenir Next LT Pro" w:hAnsi="Avenir Next L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94D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4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94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94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94D"/>
    <w:rPr>
      <w:rFonts w:ascii="Cambria" w:eastAsiaTheme="majorEastAsia" w:hAnsi="Cambr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94D"/>
    <w:rPr>
      <w:rFonts w:ascii="Avenir Next LT Pro" w:eastAsiaTheme="majorEastAsia" w:hAnsi="Avenir Next LT Pro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94D"/>
    <w:rPr>
      <w:rFonts w:ascii="Avenir Next LT Pro" w:eastAsiaTheme="majorEastAsia" w:hAnsi="Avenir Next LT Pro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94D"/>
    <w:rPr>
      <w:rFonts w:ascii="Avenir Next LT Pro" w:eastAsiaTheme="majorEastAsia" w:hAnsi="Avenir Next LT Pro" w:cstheme="majorBidi"/>
      <w:i/>
      <w:iCs/>
      <w:color w:val="2F5496" w:themeColor="accent1" w:themeShade="BF"/>
    </w:rPr>
  </w:style>
  <w:style w:type="paragraph" w:styleId="ListBullet">
    <w:name w:val="List Bullet"/>
    <w:basedOn w:val="ListParagraph"/>
    <w:uiPriority w:val="99"/>
    <w:unhideWhenUsed/>
    <w:rsid w:val="0054361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43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0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uleanmedical.com/treatment/chemical-peels-ke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tox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ruleanmedical.com/treatment/dermal-fillers-kelowna/" TargetMode="External"/><Relationship Id="rId11" Type="http://schemas.openxmlformats.org/officeDocument/2006/relationships/hyperlink" Target="https://www.ceruleanmedical.com/book-a-consultation/" TargetMode="External"/><Relationship Id="rId5" Type="http://schemas.openxmlformats.org/officeDocument/2006/relationships/hyperlink" Target="https://www.ceruleanmedical.com/treatment/kelowna-body-contouring-skin-tightening/" TargetMode="External"/><Relationship Id="rId10" Type="http://schemas.openxmlformats.org/officeDocument/2006/relationships/hyperlink" Target="https://www.ceruleanmedical.com/treatment/laser-facials-kelow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ruleanmedical.com/treatment/ipl-photorejuvenation-ke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1022</Words>
  <Characters>5367</Characters>
  <Application>Microsoft Office Word</Application>
  <DocSecurity>0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Henkels</dc:creator>
  <cp:keywords/>
  <dc:description/>
  <cp:lastModifiedBy>PRAVEN CHETTY</cp:lastModifiedBy>
  <cp:revision>100</cp:revision>
  <dcterms:created xsi:type="dcterms:W3CDTF">2022-06-21T16:14:00Z</dcterms:created>
  <dcterms:modified xsi:type="dcterms:W3CDTF">2022-06-23T03:26:00Z</dcterms:modified>
</cp:coreProperties>
</file>